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291A" w:rsidRPr="00273D60" w:rsidRDefault="006F291A">
      <w:pPr>
        <w:pBdr>
          <w:top w:val="nil"/>
          <w:left w:val="nil"/>
          <w:bottom w:val="nil"/>
          <w:right w:val="nil"/>
          <w:between w:val="nil"/>
        </w:pBdr>
        <w:rPr>
          <w:rFonts w:eastAsia="PT Serif"/>
          <w:color w:val="000000"/>
          <w:shd w:val="clear" w:color="auto" w:fill="FEFB00"/>
          <w:lang w:val="cs-CZ"/>
        </w:rPr>
      </w:pPr>
    </w:p>
    <w:p w14:paraId="00000002" w14:textId="77777777" w:rsidR="006F291A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PT Serif"/>
          <w:color w:val="000000"/>
          <w:shd w:val="clear" w:color="auto" w:fill="FEFFFF"/>
          <w:lang w:val="cs-CZ"/>
        </w:rPr>
      </w:pPr>
      <w:r w:rsidRPr="00273D60">
        <w:rPr>
          <w:rFonts w:eastAsia="PT Serif"/>
          <w:color w:val="000000"/>
          <w:shd w:val="clear" w:color="auto" w:fill="FEFFFF"/>
          <w:lang w:val="cs-CZ"/>
        </w:rPr>
        <w:t>Odesílatel:</w:t>
      </w:r>
    </w:p>
    <w:sdt>
      <w:sdtPr>
        <w:rPr>
          <w:rFonts w:eastAsia="PT Serif"/>
          <w:color w:val="000000"/>
          <w:shd w:val="clear" w:color="auto" w:fill="FEFFFF"/>
          <w:lang w:val="cs-CZ"/>
        </w:rPr>
        <w:alias w:val="Vyplňte své kontaktní údaje."/>
        <w:tag w:val="Vyplňte své kontaktní údaje."/>
        <w:id w:val="432708255"/>
        <w:placeholder>
          <w:docPart w:val="DefaultPlaceholder_-1854013440"/>
        </w:placeholder>
        <w:showingPlcHdr/>
        <w15:color w:val="FFFF00"/>
        <w:text w:multiLine="1"/>
      </w:sdtPr>
      <w:sdtContent>
        <w:p w14:paraId="38A770EB" w14:textId="27233562" w:rsidR="0038200A" w:rsidRPr="00273D60" w:rsidRDefault="0038200A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eastAsia="PT Serif"/>
              <w:color w:val="000000"/>
              <w:shd w:val="clear" w:color="auto" w:fill="FEFFFF"/>
              <w:lang w:val="cs-CZ"/>
            </w:rPr>
          </w:pPr>
          <w:r w:rsidRPr="00255875">
            <w:rPr>
              <w:rStyle w:val="Zstupntext"/>
              <w:i/>
              <w:iCs/>
              <w:color w:val="E4B900" w:themeColor="accent4" w:themeShade="BF"/>
            </w:rPr>
            <w:t>Klikněte nebo klepněte sem a zadejte text.</w:t>
          </w:r>
        </w:p>
      </w:sdtContent>
    </w:sdt>
    <w:p w14:paraId="00000007" w14:textId="77777777" w:rsidR="006F291A" w:rsidRPr="00273D60" w:rsidRDefault="006F291A">
      <w:pPr>
        <w:pBdr>
          <w:top w:val="nil"/>
          <w:left w:val="nil"/>
          <w:bottom w:val="nil"/>
          <w:right w:val="nil"/>
          <w:between w:val="nil"/>
        </w:pBdr>
        <w:rPr>
          <w:rFonts w:eastAsia="PT Serif"/>
          <w:color w:val="000000"/>
          <w:shd w:val="clear" w:color="auto" w:fill="FEFB00"/>
          <w:lang w:val="cs-CZ"/>
        </w:rPr>
      </w:pPr>
    </w:p>
    <w:p w14:paraId="00000008" w14:textId="77777777" w:rsidR="006F291A" w:rsidRPr="00273D60" w:rsidRDefault="006F291A">
      <w:pPr>
        <w:pBdr>
          <w:top w:val="nil"/>
          <w:left w:val="nil"/>
          <w:bottom w:val="nil"/>
          <w:right w:val="nil"/>
          <w:between w:val="nil"/>
        </w:pBdr>
        <w:rPr>
          <w:rFonts w:eastAsia="PT Serif"/>
          <w:color w:val="000000"/>
          <w:shd w:val="clear" w:color="auto" w:fill="FEFB00"/>
          <w:lang w:val="cs-CZ"/>
        </w:rPr>
      </w:pPr>
    </w:p>
    <w:p w14:paraId="00000009" w14:textId="70D17138" w:rsidR="006F291A" w:rsidRPr="00EA347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PT Serif"/>
          <w:color w:val="000000"/>
          <w:shd w:val="clear" w:color="auto" w:fill="FEFB00"/>
          <w:lang w:val="cs-CZ"/>
        </w:rPr>
      </w:pPr>
      <w:r w:rsidRPr="00EA347B">
        <w:rPr>
          <w:rFonts w:eastAsia="PT Serif"/>
          <w:color w:val="000000"/>
          <w:shd w:val="clear" w:color="auto" w:fill="FEFFFF"/>
          <w:lang w:val="cs-CZ"/>
        </w:rPr>
        <w:t xml:space="preserve">V </w:t>
      </w:r>
      <w:sdt>
        <w:sdtPr>
          <w:rPr>
            <w:rFonts w:eastAsia="PT Serif"/>
          </w:rPr>
          <w:alias w:val="Doplňte město/obec"/>
          <w:tag w:val="Doplňte město/obec"/>
          <w:id w:val="-1593154218"/>
          <w:placeholder>
            <w:docPart w:val="C7F02451ED214EA6B19A659FD2B17202"/>
          </w:placeholder>
          <w:showingPlcHdr/>
          <w15:color w:val="FFFF00"/>
          <w:text/>
        </w:sdtPr>
        <w:sdtEndPr>
          <w:rPr>
            <w:color w:val="000000"/>
            <w:shd w:val="clear" w:color="auto" w:fill="FEFFFF"/>
            <w:lang w:val="cs-CZ"/>
          </w:rPr>
        </w:sdtEndPr>
        <w:sdtContent>
          <w:r w:rsidR="00EA347B" w:rsidRPr="00255875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text.</w:t>
          </w:r>
        </w:sdtContent>
      </w:sdt>
      <w:r w:rsidRPr="00EA347B">
        <w:rPr>
          <w:rFonts w:eastAsia="PT Serif"/>
          <w:color w:val="000000"/>
          <w:shd w:val="clear" w:color="auto" w:fill="FEFFFF"/>
          <w:lang w:val="cs-CZ"/>
        </w:rPr>
        <w:t xml:space="preserve"> dne </w:t>
      </w:r>
      <w:sdt>
        <w:sdtPr>
          <w:rPr>
            <w:rFonts w:eastAsia="PT Serif"/>
            <w:color w:val="000000"/>
            <w:shd w:val="clear" w:color="auto" w:fill="FEFFFF"/>
            <w:lang w:val="cs-CZ"/>
          </w:rPr>
          <w:id w:val="-137190666"/>
          <w:placeholder>
            <w:docPart w:val="8BFF4EA14F1C4F8F857B5EFF3C5152B7"/>
          </w:placeholder>
          <w:showingPlcHdr/>
          <w15:color w:val="FFFF00"/>
          <w:date w:fullDate="2023-05-03T00:00:00Z">
            <w:dateFormat w:val="dd.MM.yyyy"/>
            <w:lid w:val="cs-CZ"/>
            <w:storeMappedDataAs w:val="dateTime"/>
            <w:calendar w:val="gregorian"/>
          </w:date>
        </w:sdtPr>
        <w:sdtContent>
          <w:r w:rsidR="00273D60" w:rsidRPr="00255875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datum.</w:t>
          </w:r>
        </w:sdtContent>
      </w:sdt>
    </w:p>
    <w:p w14:paraId="0000000A" w14:textId="77777777" w:rsidR="006F291A" w:rsidRDefault="006F291A">
      <w:pPr>
        <w:pBdr>
          <w:top w:val="nil"/>
          <w:left w:val="nil"/>
          <w:bottom w:val="nil"/>
          <w:right w:val="nil"/>
          <w:between w:val="nil"/>
        </w:pBdr>
        <w:rPr>
          <w:rFonts w:eastAsia="PT Serif"/>
          <w:color w:val="000000"/>
          <w:shd w:val="clear" w:color="auto" w:fill="FEFFFF"/>
          <w:lang w:val="cs-CZ"/>
        </w:rPr>
      </w:pPr>
    </w:p>
    <w:p w14:paraId="0000000B" w14:textId="77777777" w:rsidR="006F291A" w:rsidRPr="00273D6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lang w:val="cs-CZ"/>
        </w:rPr>
      </w:pPr>
      <w:r w:rsidRPr="00EA347B">
        <w:rPr>
          <w:rFonts w:eastAsia="PT Serif"/>
          <w:color w:val="000000"/>
          <w:lang w:val="cs-CZ"/>
        </w:rPr>
        <w:t>Vážení zastupitelé,</w:t>
      </w:r>
    </w:p>
    <w:p w14:paraId="0000000C" w14:textId="511F51CD" w:rsidR="006F291A" w:rsidRPr="00273D6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highlight w:val="white"/>
          <w:lang w:val="cs-CZ"/>
        </w:rPr>
      </w:pPr>
      <w:r w:rsidRPr="00273D60">
        <w:rPr>
          <w:rFonts w:eastAsia="PT Serif"/>
          <w:color w:val="000000"/>
          <w:highlight w:val="white"/>
          <w:lang w:val="cs-CZ"/>
        </w:rPr>
        <w:t> </w:t>
      </w:r>
    </w:p>
    <w:p w14:paraId="0000000D" w14:textId="32D3E74E" w:rsidR="006F291A" w:rsidRPr="00273D6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PT Serif"/>
          <w:color w:val="000000"/>
          <w:shd w:val="clear" w:color="auto" w:fill="FEFFFF"/>
          <w:lang w:val="cs-CZ"/>
        </w:rPr>
      </w:pPr>
      <w:r w:rsidRPr="00273D60">
        <w:rPr>
          <w:rFonts w:eastAsia="PT Serif"/>
          <w:color w:val="000000"/>
          <w:shd w:val="clear" w:color="auto" w:fill="FEFFFF"/>
          <w:lang w:val="cs-CZ"/>
        </w:rPr>
        <w:t>už řadu let trápí nejen Českou republiku problémy s nedostatkem vody</w:t>
      </w:r>
      <w:r w:rsidRPr="00273D60">
        <w:rPr>
          <w:rFonts w:eastAsia="PT Serif"/>
          <w:shd w:val="clear" w:color="auto" w:fill="FEFFFF"/>
          <w:lang w:val="cs-CZ"/>
        </w:rPr>
        <w:t xml:space="preserve">. Jeho dopady na zemědělství, průmysl, ekosystémy i zdraví a komfort každého z nás jsme mohli pozorovat v několika minulých letech u nás v </w:t>
      </w:r>
      <w:sdt>
        <w:sdtPr>
          <w:rPr>
            <w:rFonts w:eastAsia="PT Serif"/>
            <w:shd w:val="clear" w:color="auto" w:fill="FEFFFF"/>
            <w:lang w:val="cs-CZ"/>
          </w:rPr>
          <w:alias w:val="Doplňte město/obec/příklad"/>
          <w:tag w:val="Doplňte město/obec/příklad"/>
          <w:id w:val="-1588060484"/>
          <w:placeholder>
            <w:docPart w:val="DefaultPlaceholder_-1854013440"/>
          </w:placeholder>
          <w:showingPlcHdr/>
          <w15:color w:val="FFFF00"/>
          <w:text/>
        </w:sdtPr>
        <w:sdtContent>
          <w:r w:rsidR="00255875" w:rsidRPr="00255875">
            <w:rPr>
              <w:rStyle w:val="Zstupntext"/>
              <w:i/>
              <w:iCs/>
              <w:color w:val="E4B900" w:themeColor="accent4" w:themeShade="BF"/>
            </w:rPr>
            <w:t>Klikněte nebo klepněte sem a zadejte text.</w:t>
          </w:r>
        </w:sdtContent>
      </w:sdt>
      <w:r w:rsidR="00EF6249">
        <w:rPr>
          <w:rFonts w:eastAsia="PT Serif"/>
          <w:shd w:val="clear" w:color="auto" w:fill="FEFFFF"/>
          <w:lang w:val="cs-CZ"/>
        </w:rPr>
        <w:t>.</w:t>
      </w:r>
    </w:p>
    <w:p w14:paraId="0000000E" w14:textId="77777777" w:rsidR="006F291A" w:rsidRPr="00273D60" w:rsidRDefault="006F291A">
      <w:pPr>
        <w:pBdr>
          <w:top w:val="nil"/>
          <w:left w:val="nil"/>
          <w:bottom w:val="nil"/>
          <w:right w:val="nil"/>
          <w:between w:val="nil"/>
        </w:pBdr>
        <w:rPr>
          <w:rFonts w:eastAsia="PT Serif"/>
          <w:color w:val="000000"/>
          <w:shd w:val="clear" w:color="auto" w:fill="FEFFFF"/>
          <w:lang w:val="cs-CZ"/>
        </w:rPr>
      </w:pPr>
    </w:p>
    <w:p w14:paraId="0000000F" w14:textId="77777777" w:rsidR="006F291A" w:rsidRPr="00273D6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PT Serif"/>
          <w:color w:val="000000"/>
          <w:shd w:val="clear" w:color="auto" w:fill="FEFFFF"/>
          <w:lang w:val="cs-CZ"/>
        </w:rPr>
      </w:pPr>
      <w:r w:rsidRPr="00273D60">
        <w:rPr>
          <w:rFonts w:eastAsia="PT Serif"/>
          <w:color w:val="000000"/>
          <w:shd w:val="clear" w:color="auto" w:fill="FEFFFF"/>
          <w:lang w:val="cs-CZ"/>
        </w:rPr>
        <w:t xml:space="preserve">Mezi problémy, které ve svém okolí vnímám nejpalčivěji, </w:t>
      </w:r>
      <w:proofErr w:type="gramStart"/>
      <w:r w:rsidRPr="00273D60">
        <w:rPr>
          <w:rFonts w:eastAsia="PT Serif"/>
          <w:color w:val="000000"/>
          <w:shd w:val="clear" w:color="auto" w:fill="FEFFFF"/>
          <w:lang w:val="cs-CZ"/>
        </w:rPr>
        <w:t>patří</w:t>
      </w:r>
      <w:proofErr w:type="gramEnd"/>
      <w:r w:rsidRPr="00273D60">
        <w:rPr>
          <w:rFonts w:eastAsia="PT Serif"/>
          <w:color w:val="000000"/>
          <w:shd w:val="clear" w:color="auto" w:fill="FEFFFF"/>
          <w:lang w:val="cs-CZ"/>
        </w:rPr>
        <w:t>:</w:t>
      </w:r>
    </w:p>
    <w:sdt>
      <w:sdtPr>
        <w:rPr>
          <w:rFonts w:eastAsia="PT Serif"/>
          <w:color w:val="000000"/>
          <w:shd w:val="clear" w:color="auto" w:fill="FEFFFF"/>
          <w:lang w:val="cs-CZ"/>
        </w:rPr>
        <w:alias w:val="Problémy v mém okolí"/>
        <w:tag w:val="Problémy v mém okolí"/>
        <w:id w:val="512969544"/>
        <w:placeholder>
          <w:docPart w:val="B996CA93A85144E18583C46F51F6F748"/>
        </w:placeholder>
        <w:showingPlcHdr/>
        <w15:color w:val="FFFF00"/>
        <w:dropDownList>
          <w:listItem w:value="Zvolte položku."/>
          <w:listItem w:displayText="Vysychání vodních zdrojů a s tím spojené snižování kvality vody i úbytek té podzemní." w:value="Vysychání vodních zdrojů a s tím spojené snižování kvality vody i úbytek té podzemní."/>
          <w:listItem w:displayText="Eroze půdy, která snižuje výnosy plodin, zhoršuje podmínky pro zemědělce a může zvyšovat riziko záplav a sesuvů půdy." w:value="Eroze půdy, která snižuje výnosy plodin, zhoršuje podmínky pro zemědělce a může zvyšovat riziko záplav a sesuvů půdy."/>
          <w:listItem w:displayText="Zvýšené riziko požárů s potenciálně katastrofálními důsledky pro celý region, jak se loni ukázalo v Českém Švýcarsku." w:value="Zvýšené riziko požárů s potenciálně katastrofálními důsledky pro celý region, jak se loni ukázalo v Českém Švýcarsku."/>
        </w:dropDownList>
      </w:sdtPr>
      <w:sdtContent>
        <w:p w14:paraId="01A6A620" w14:textId="60E7B6C0" w:rsidR="001D5A88" w:rsidRPr="00273D60" w:rsidRDefault="00273D6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PT Serif"/>
              <w:color w:val="000000"/>
              <w:shd w:val="clear" w:color="auto" w:fill="FEFFFF"/>
              <w:lang w:val="cs-CZ"/>
            </w:rPr>
          </w:pPr>
          <w:r w:rsidRPr="00255875">
            <w:rPr>
              <w:rStyle w:val="Zstupntext"/>
              <w:i/>
              <w:iCs/>
              <w:color w:val="E4B900" w:themeColor="accent4" w:themeShade="BF"/>
            </w:rPr>
            <w:t>Zvolte položku.</w:t>
          </w:r>
        </w:p>
      </w:sdtContent>
    </w:sdt>
    <w:p w14:paraId="00000014" w14:textId="53C233B5" w:rsidR="006F291A" w:rsidRDefault="00000000" w:rsidP="00273D60">
      <w:pPr>
        <w:pBdr>
          <w:top w:val="nil"/>
          <w:left w:val="nil"/>
          <w:bottom w:val="nil"/>
          <w:right w:val="nil"/>
          <w:between w:val="nil"/>
        </w:pBdr>
        <w:rPr>
          <w:rFonts w:eastAsia="PT Serif"/>
          <w:color w:val="000000"/>
          <w:shd w:val="clear" w:color="auto" w:fill="FEFFFF"/>
          <w:lang w:val="cs-CZ"/>
        </w:rPr>
      </w:pPr>
      <w:sdt>
        <w:sdtPr>
          <w:rPr>
            <w:rFonts w:eastAsia="PT Serif"/>
          </w:rPr>
          <w:alias w:val="Doplňte další individuální problémy, které vnímáte, nebo smažte."/>
          <w:tag w:val="Doplňte město/obec"/>
          <w:id w:val="528617422"/>
          <w:placeholder>
            <w:docPart w:val="B54FCDFDF6B84809A0FE9FED6C803AE7"/>
          </w:placeholder>
          <w:showingPlcHdr/>
          <w15:color w:val="FFFF00"/>
          <w:text w:multiLine="1"/>
        </w:sdtPr>
        <w:sdtEndPr>
          <w:rPr>
            <w:color w:val="000000"/>
            <w:shd w:val="clear" w:color="auto" w:fill="FEFFFF"/>
            <w:lang w:val="cs-CZ"/>
          </w:rPr>
        </w:sdtEndPr>
        <w:sdtContent>
          <w:r w:rsidR="00E36FDF" w:rsidRPr="00255875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text.</w:t>
          </w:r>
        </w:sdtContent>
      </w:sdt>
    </w:p>
    <w:p w14:paraId="6C72A48F" w14:textId="77777777" w:rsidR="00E36FDF" w:rsidRPr="00273D60" w:rsidRDefault="00E36FDF" w:rsidP="00273D60">
      <w:pPr>
        <w:pBdr>
          <w:top w:val="nil"/>
          <w:left w:val="nil"/>
          <w:bottom w:val="nil"/>
          <w:right w:val="nil"/>
          <w:between w:val="nil"/>
        </w:pBdr>
        <w:rPr>
          <w:rFonts w:eastAsia="PT Serif"/>
          <w:color w:val="000000"/>
          <w:shd w:val="clear" w:color="auto" w:fill="FEFFFF"/>
          <w:lang w:val="cs-CZ"/>
        </w:rPr>
      </w:pPr>
    </w:p>
    <w:p w14:paraId="1A04ACF9" w14:textId="01A6DC83" w:rsidR="00273D60" w:rsidRDefault="00273D60">
      <w:pPr>
        <w:pBdr>
          <w:top w:val="nil"/>
          <w:left w:val="nil"/>
          <w:bottom w:val="nil"/>
          <w:right w:val="nil"/>
          <w:between w:val="nil"/>
        </w:pBdr>
        <w:rPr>
          <w:rFonts w:eastAsia="PT Serif"/>
          <w:color w:val="000000"/>
          <w:shd w:val="clear" w:color="auto" w:fill="FEFFFF"/>
          <w:lang w:val="cs-CZ"/>
        </w:rPr>
      </w:pPr>
      <w:r>
        <w:rPr>
          <w:rFonts w:eastAsia="PT Serif"/>
          <w:color w:val="000000"/>
          <w:shd w:val="clear" w:color="auto" w:fill="FEFFFF"/>
          <w:lang w:val="cs-CZ"/>
        </w:rPr>
        <w:t>V</w:t>
      </w:r>
      <w:r w:rsidRPr="00273D60">
        <w:rPr>
          <w:rFonts w:eastAsia="PT Serif"/>
          <w:color w:val="000000"/>
          <w:shd w:val="clear" w:color="auto" w:fill="FEFFFF"/>
          <w:lang w:val="cs-CZ"/>
        </w:rPr>
        <w:t xml:space="preserve"> období teplých měsíců</w:t>
      </w:r>
      <w:r w:rsidR="004C2FCD">
        <w:rPr>
          <w:rFonts w:eastAsia="PT Serif"/>
          <w:color w:val="000000"/>
          <w:shd w:val="clear" w:color="auto" w:fill="FEFFFF"/>
          <w:lang w:val="cs-CZ"/>
        </w:rPr>
        <w:t xml:space="preserve"> </w:t>
      </w:r>
      <w:r w:rsidR="0038200A">
        <w:rPr>
          <w:rFonts w:eastAsia="PT Serif"/>
          <w:color w:val="000000"/>
          <w:shd w:val="clear" w:color="auto" w:fill="FEFFFF"/>
          <w:lang w:val="cs-CZ"/>
        </w:rPr>
        <w:t>mě</w:t>
      </w:r>
      <w:r w:rsidR="004C2FCD">
        <w:rPr>
          <w:rFonts w:eastAsia="PT Serif"/>
          <w:color w:val="000000"/>
          <w:shd w:val="clear" w:color="auto" w:fill="FEFFFF"/>
          <w:lang w:val="cs-CZ"/>
        </w:rPr>
        <w:t xml:space="preserve"> trápí také:</w:t>
      </w:r>
    </w:p>
    <w:sdt>
      <w:sdtPr>
        <w:rPr>
          <w:rFonts w:eastAsia="PT Serif"/>
          <w:color w:val="000000"/>
          <w:shd w:val="clear" w:color="auto" w:fill="FEFFFF"/>
          <w:lang w:val="cs-CZ"/>
        </w:rPr>
        <w:alias w:val="Problémy v mém okolí během léta"/>
        <w:tag w:val="Problémy v mém okolí"/>
        <w:id w:val="425233207"/>
        <w:placeholder>
          <w:docPart w:val="5D63E987C7094BFCB81256CB40E1BAD6"/>
        </w:placeholder>
        <w:showingPlcHdr/>
        <w15:color w:val="FFFF00"/>
        <w:dropDownList>
          <w:listItem w:value="Zvolte položku."/>
          <w:listItem w:displayText="Zákaz užívání pitné vody k zalévání/plnění bazénů." w:value="Zákaz užívání pitné vody k zalévání/plnění bazénů."/>
          <w:listItem w:displayText="Nedostatečné zavlažování rekreačních ploch, a tedy omezení rekreačních aktivit." w:value="Nedostatečné zavlažování rekreačních ploch, a tedy omezení rekreačních aktivit."/>
          <w:listItem w:displayText="Zhoršování kvality vody ve studnách." w:value="Zhoršování kvality vody ve studnách."/>
        </w:dropDownList>
      </w:sdtPr>
      <w:sdtContent>
        <w:p w14:paraId="375D2DA0" w14:textId="665A41DB" w:rsidR="004C2FCD" w:rsidRDefault="0091427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PT Serif"/>
              <w:color w:val="000000"/>
              <w:shd w:val="clear" w:color="auto" w:fill="FEFFFF"/>
              <w:lang w:val="cs-CZ"/>
            </w:rPr>
          </w:pPr>
          <w:r w:rsidRPr="00255875">
            <w:rPr>
              <w:rStyle w:val="Zstupntext"/>
              <w:i/>
              <w:iCs/>
              <w:color w:val="E4B900" w:themeColor="accent4" w:themeShade="BF"/>
            </w:rPr>
            <w:t>Zvolte položku.</w:t>
          </w:r>
        </w:p>
      </w:sdtContent>
    </w:sdt>
    <w:p w14:paraId="6BA65304" w14:textId="1E946E21" w:rsidR="00E36FD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PT Serif"/>
          <w:color w:val="000000"/>
          <w:shd w:val="clear" w:color="auto" w:fill="FEFFFF"/>
          <w:lang w:val="cs-CZ"/>
        </w:rPr>
      </w:pPr>
      <w:sdt>
        <w:sdtPr>
          <w:rPr>
            <w:rFonts w:eastAsia="PT Serif"/>
          </w:rPr>
          <w:alias w:val="Doplňte další individuální problémy, které vnímáte, nebo smažte."/>
          <w:tag w:val="Doplňte město/obec"/>
          <w:id w:val="1096365990"/>
          <w:placeholder>
            <w:docPart w:val="D658D0D52B0640DFB87E49CDC1229B10"/>
          </w:placeholder>
          <w:showingPlcHdr/>
          <w15:color w:val="FFFF00"/>
          <w:text w:multiLine="1"/>
        </w:sdtPr>
        <w:sdtEndPr>
          <w:rPr>
            <w:color w:val="000000"/>
            <w:shd w:val="clear" w:color="auto" w:fill="FEFFFF"/>
            <w:lang w:val="cs-CZ"/>
          </w:rPr>
        </w:sdtEndPr>
        <w:sdtContent>
          <w:r w:rsidR="00E36FDF" w:rsidRPr="00255875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text.</w:t>
          </w:r>
        </w:sdtContent>
      </w:sdt>
    </w:p>
    <w:p w14:paraId="2134DA4E" w14:textId="77777777" w:rsidR="00273D60" w:rsidRDefault="00273D60">
      <w:pPr>
        <w:pBdr>
          <w:top w:val="nil"/>
          <w:left w:val="nil"/>
          <w:bottom w:val="nil"/>
          <w:right w:val="nil"/>
          <w:between w:val="nil"/>
        </w:pBdr>
        <w:rPr>
          <w:rFonts w:eastAsia="PT Serif"/>
          <w:color w:val="000000"/>
          <w:shd w:val="clear" w:color="auto" w:fill="FEFFFF"/>
          <w:lang w:val="cs-CZ"/>
        </w:rPr>
      </w:pPr>
    </w:p>
    <w:p w14:paraId="00000015" w14:textId="4930F074" w:rsidR="006F291A" w:rsidRPr="0025587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PT Serif"/>
          <w:color w:val="000000"/>
          <w:shd w:val="clear" w:color="auto" w:fill="FEFFFF"/>
        </w:rPr>
      </w:pPr>
      <w:r w:rsidRPr="00273D60">
        <w:rPr>
          <w:rFonts w:eastAsia="PT Serif"/>
          <w:color w:val="000000"/>
          <w:shd w:val="clear" w:color="auto" w:fill="FEFFFF"/>
          <w:lang w:val="cs-CZ"/>
        </w:rPr>
        <w:t>Šetřit vodou už před nějakou dobou začala celá moje rodina i mnoho mých přátel a známých</w:t>
      </w:r>
      <w:r w:rsidRPr="00273D60">
        <w:rPr>
          <w:rFonts w:eastAsia="PT Serif"/>
          <w:shd w:val="clear" w:color="auto" w:fill="FEFFFF"/>
          <w:lang w:val="cs-CZ"/>
        </w:rPr>
        <w:t xml:space="preserve">. Já, jako jednotlivec, </w:t>
      </w:r>
      <w:r w:rsidRPr="00273D60">
        <w:rPr>
          <w:rFonts w:eastAsia="PT Serif"/>
          <w:color w:val="000000"/>
          <w:shd w:val="clear" w:color="auto" w:fill="FEFFFF"/>
          <w:lang w:val="cs-CZ"/>
        </w:rPr>
        <w:t xml:space="preserve">v tomto ohledu ale mohu působit jen na omezenou skupinu lidí ve svém okolí. A proto jsem se </w:t>
      </w:r>
      <w:sdt>
        <w:sdtPr>
          <w:rPr>
            <w:rFonts w:eastAsia="PT Serif"/>
            <w:color w:val="000000"/>
            <w:shd w:val="clear" w:color="auto" w:fill="FEFFFF"/>
            <w:lang w:val="cs-CZ"/>
          </w:rPr>
          <w:id w:val="532166150"/>
          <w:placeholder>
            <w:docPart w:val="267932F1D5884BE794ABE380CB85F46B"/>
          </w:placeholder>
          <w:showingPlcHdr/>
          <w15:color w:val="FFFF00"/>
          <w:dropDownList>
            <w:listItem w:displayText="rozhodl" w:value="rozhodl"/>
            <w:listItem w:displayText="rozhodla" w:value="rozhodla"/>
          </w:dropDownList>
        </w:sdtPr>
        <w:sdtContent>
          <w:r w:rsidR="00255875" w:rsidRPr="00255875">
            <w:rPr>
              <w:rStyle w:val="Zstupntext"/>
              <w:i/>
              <w:iCs/>
              <w:color w:val="E4B900" w:themeColor="accent4" w:themeShade="BF"/>
            </w:rPr>
            <w:t>Zvolte položku.</w:t>
          </w:r>
        </w:sdtContent>
      </w:sdt>
      <w:r w:rsidR="00255875">
        <w:rPr>
          <w:rFonts w:eastAsia="PT Serif"/>
          <w:color w:val="000000"/>
          <w:shd w:val="clear" w:color="auto" w:fill="FEFFFF"/>
          <w:lang w:val="cs-CZ"/>
        </w:rPr>
        <w:t xml:space="preserve"> </w:t>
      </w:r>
      <w:r w:rsidRPr="00273D60">
        <w:rPr>
          <w:rFonts w:eastAsia="PT Serif"/>
          <w:color w:val="000000"/>
          <w:shd w:val="clear" w:color="auto" w:fill="FEFFFF"/>
          <w:lang w:val="cs-CZ"/>
        </w:rPr>
        <w:t>na vás obrátit i s ohledem možných způsobů ochrany vodních zdrojů. Jsem</w:t>
      </w:r>
      <w:r w:rsidR="00255875" w:rsidRPr="00255875">
        <w:rPr>
          <w:rFonts w:eastAsia="PT Serif"/>
          <w:color w:val="000000"/>
          <w:shd w:val="clear" w:color="auto" w:fill="FEFFFF"/>
          <w:lang w:val="cs-CZ"/>
        </w:rPr>
        <w:t xml:space="preserve"> </w:t>
      </w:r>
      <w:sdt>
        <w:sdtPr>
          <w:rPr>
            <w:rFonts w:eastAsia="PT Serif"/>
            <w:color w:val="000000"/>
            <w:shd w:val="clear" w:color="auto" w:fill="FEFFFF"/>
            <w:lang w:val="cs-CZ"/>
          </w:rPr>
          <w:id w:val="-1633095818"/>
          <w:placeholder>
            <w:docPart w:val="649A2AD2514343EF80A60031B2B0A91D"/>
          </w:placeholder>
          <w:showingPlcHdr/>
          <w15:color w:val="FFFF00"/>
          <w:dropDownList>
            <w:listItem w:displayText="přesvědčen" w:value="přesvědčen"/>
            <w:listItem w:displayText="přesvědčena" w:value="přesvědčena"/>
          </w:dropDownList>
        </w:sdtPr>
        <w:sdtContent>
          <w:r w:rsidR="00255875" w:rsidRPr="00255875">
            <w:rPr>
              <w:rStyle w:val="Zstupntext"/>
              <w:i/>
              <w:iCs/>
              <w:color w:val="E4B900" w:themeColor="accent4" w:themeShade="BF"/>
            </w:rPr>
            <w:t>Zvolte položku.</w:t>
          </w:r>
        </w:sdtContent>
      </w:sdt>
      <w:r w:rsidRPr="00273D60">
        <w:rPr>
          <w:rFonts w:eastAsia="PT Serif"/>
          <w:color w:val="000000"/>
          <w:shd w:val="clear" w:color="auto" w:fill="FEFFFF"/>
          <w:lang w:val="cs-CZ"/>
        </w:rPr>
        <w:t xml:space="preserve">, že ke zlepšení situace by došlo i v případě, kdyby se s vaší pomocí podařilo </w:t>
      </w:r>
      <w:proofErr w:type="gramStart"/>
      <w:r w:rsidRPr="00273D60">
        <w:rPr>
          <w:rFonts w:eastAsia="PT Serif"/>
          <w:color w:val="000000"/>
          <w:shd w:val="clear" w:color="auto" w:fill="FEFFFF"/>
          <w:lang w:val="cs-CZ"/>
        </w:rPr>
        <w:t>prosadit</w:t>
      </w:r>
      <w:proofErr w:type="gramEnd"/>
      <w:r w:rsidRPr="00273D60">
        <w:rPr>
          <w:rFonts w:eastAsia="PT Serif"/>
          <w:color w:val="000000"/>
          <w:shd w:val="clear" w:color="auto" w:fill="FEFFFF"/>
          <w:lang w:val="cs-CZ"/>
        </w:rPr>
        <w:t xml:space="preserve"> byť jediný z následujících návrhů:</w:t>
      </w:r>
    </w:p>
    <w:p w14:paraId="00000016" w14:textId="77777777" w:rsidR="006F291A" w:rsidRPr="00273D60" w:rsidRDefault="006F291A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highlight w:val="white"/>
          <w:lang w:val="cs-CZ"/>
        </w:rPr>
      </w:pPr>
    </w:p>
    <w:p w14:paraId="00000017" w14:textId="77777777" w:rsidR="006F291A" w:rsidRPr="00273D6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highlight w:val="white"/>
          <w:lang w:val="cs-CZ"/>
        </w:rPr>
      </w:pPr>
      <w:r w:rsidRPr="00273D60">
        <w:rPr>
          <w:rFonts w:eastAsia="PT Serif"/>
          <w:color w:val="000000"/>
          <w:shd w:val="clear" w:color="auto" w:fill="FEFFFF"/>
          <w:lang w:val="cs-CZ"/>
        </w:rPr>
        <w:t>1. Lepší využití dešťové vody</w:t>
      </w:r>
      <w:r w:rsidRPr="00273D60">
        <w:rPr>
          <w:rFonts w:eastAsia="PT Serif"/>
          <w:color w:val="000000"/>
          <w:highlight w:val="white"/>
          <w:lang w:val="cs-CZ"/>
        </w:rPr>
        <w:t> </w:t>
      </w:r>
    </w:p>
    <w:p w14:paraId="00000018" w14:textId="4A641877" w:rsidR="006F291A" w:rsidRPr="00273D6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PT Serif"/>
          <w:color w:val="000000"/>
          <w:shd w:val="clear" w:color="auto" w:fill="FEFFFF"/>
          <w:lang w:val="cs-CZ"/>
        </w:rPr>
      </w:pPr>
      <w:r w:rsidRPr="00273D60">
        <w:rPr>
          <w:rFonts w:eastAsia="PT Serif"/>
          <w:color w:val="000000"/>
          <w:shd w:val="clear" w:color="auto" w:fill="FEFFFF"/>
          <w:lang w:val="cs-CZ"/>
        </w:rPr>
        <w:t>Zařízení na využití dešťovky a šedé vody jsou většinou velmi nákladná, se sběrem může pomoci i obyčejný sud umístěný pod okap, který lze pořídit za pár korun. S větším rozšířením mezi občany by jistě pomohlo, kdyby si za symbolický poplatek bylo možné sudy od</w:t>
      </w:r>
      <w:r w:rsidR="00255875">
        <w:rPr>
          <w:rFonts w:eastAsia="PT Serif"/>
          <w:color w:val="000000"/>
          <w:shd w:val="clear" w:color="auto" w:fill="FEFFFF"/>
          <w:lang w:val="cs-CZ"/>
        </w:rPr>
        <w:t xml:space="preserve"> </w:t>
      </w:r>
      <w:sdt>
        <w:sdtPr>
          <w:rPr>
            <w:rFonts w:eastAsia="PT Serif"/>
            <w:color w:val="000000"/>
            <w:shd w:val="clear" w:color="auto" w:fill="FEFFFF"/>
            <w:lang w:val="cs-CZ"/>
          </w:rPr>
          <w:id w:val="1754470422"/>
          <w:placeholder>
            <w:docPart w:val="87E10A92EF634093B8D8F6E37335C7C0"/>
          </w:placeholder>
          <w:showingPlcHdr/>
          <w15:color w:val="FFFF00"/>
          <w:dropDownList>
            <w:listItem w:displayText="obce" w:value="obce"/>
            <w:listItem w:displayText="města" w:value="města"/>
          </w:dropDownList>
        </w:sdtPr>
        <w:sdtContent>
          <w:r w:rsidR="00255875" w:rsidRPr="00255875">
            <w:rPr>
              <w:rStyle w:val="Zstupntext"/>
              <w:i/>
              <w:iCs/>
              <w:color w:val="E4B900" w:themeColor="accent4" w:themeShade="BF"/>
            </w:rPr>
            <w:t>Zvolte položku.</w:t>
          </w:r>
        </w:sdtContent>
      </w:sdt>
      <w:r w:rsidR="00255875">
        <w:rPr>
          <w:rFonts w:eastAsia="PT Serif"/>
          <w:color w:val="000000"/>
          <w:shd w:val="clear" w:color="auto" w:fill="FEFFFF"/>
          <w:lang w:val="cs-CZ"/>
        </w:rPr>
        <w:t xml:space="preserve"> </w:t>
      </w:r>
      <w:r w:rsidRPr="00273D60">
        <w:rPr>
          <w:rFonts w:eastAsia="PT Serif"/>
          <w:color w:val="000000"/>
          <w:shd w:val="clear" w:color="auto" w:fill="FEFFFF"/>
          <w:lang w:val="cs-CZ"/>
        </w:rPr>
        <w:t xml:space="preserve">pronajmout; dešťovku k zalévání rostlin byste bezesporu využili také pro budovy, které naše </w:t>
      </w:r>
      <w:sdt>
        <w:sdtPr>
          <w:rPr>
            <w:rFonts w:eastAsia="PT Serif"/>
            <w:color w:val="000000"/>
            <w:shd w:val="clear" w:color="auto" w:fill="FEFFFF"/>
            <w:lang w:val="cs-CZ"/>
          </w:rPr>
          <w:id w:val="1295177458"/>
          <w:placeholder>
            <w:docPart w:val="89B89E97D8734D70AF4896AE98BD9289"/>
          </w:placeholder>
          <w:showingPlcHdr/>
          <w15:color w:val="FFFF00"/>
          <w:dropDownList>
            <w:listItem w:displayText="obec" w:value="obec"/>
            <w:listItem w:displayText="město" w:value="město"/>
          </w:dropDownList>
        </w:sdtPr>
        <w:sdtContent>
          <w:r w:rsidR="0052606A" w:rsidRPr="00255875">
            <w:rPr>
              <w:rStyle w:val="Zstupntext"/>
              <w:i/>
              <w:iCs/>
              <w:color w:val="E4B900" w:themeColor="accent4" w:themeShade="BF"/>
            </w:rPr>
            <w:t>Zvolte položku.</w:t>
          </w:r>
        </w:sdtContent>
      </w:sdt>
      <w:r w:rsidRPr="00273D60">
        <w:rPr>
          <w:rFonts w:eastAsia="PT Serif"/>
          <w:color w:val="000000"/>
          <w:shd w:val="clear" w:color="auto" w:fill="FEFFFF"/>
          <w:lang w:val="cs-CZ"/>
        </w:rPr>
        <w:t xml:space="preserve"> spravuje, jako jsou školy a školky, kde se děti mohou tímto způsobem učit hospodařit s vodou, nebo na </w:t>
      </w:r>
      <w:sdt>
        <w:sdtPr>
          <w:rPr>
            <w:rFonts w:eastAsia="PT Serif"/>
            <w:color w:val="000000"/>
            <w:shd w:val="clear" w:color="auto" w:fill="FEFFFF"/>
            <w:lang w:val="cs-CZ"/>
          </w:rPr>
          <w:id w:val="-2082127451"/>
          <w:placeholder>
            <w:docPart w:val="73541927A5B44FD48C37E3A2FD8CDAC9"/>
          </w:placeholder>
          <w:showingPlcHdr/>
          <w15:color w:val="FFFF00"/>
          <w:dropDownList>
            <w:listItem w:displayText="městském" w:value="městském"/>
            <w:listItem w:displayText="obecním" w:value="obecním"/>
          </w:dropDownList>
        </w:sdtPr>
        <w:sdtContent>
          <w:r w:rsidR="0052606A" w:rsidRPr="00255875">
            <w:rPr>
              <w:rStyle w:val="Zstupntext"/>
              <w:i/>
              <w:iCs/>
              <w:color w:val="E4B900" w:themeColor="accent4" w:themeShade="BF"/>
            </w:rPr>
            <w:t>Zvolte položku.</w:t>
          </w:r>
        </w:sdtContent>
      </w:sdt>
      <w:r w:rsidR="0052606A" w:rsidRPr="00273D60">
        <w:rPr>
          <w:rFonts w:eastAsia="PT Serif"/>
          <w:color w:val="000000"/>
          <w:shd w:val="clear" w:color="auto" w:fill="FEFFFF"/>
          <w:lang w:val="cs-CZ"/>
        </w:rPr>
        <w:t xml:space="preserve"> </w:t>
      </w:r>
      <w:r w:rsidRPr="00273D60">
        <w:rPr>
          <w:rFonts w:eastAsia="PT Serif"/>
          <w:color w:val="000000"/>
          <w:shd w:val="clear" w:color="auto" w:fill="FEFFFF"/>
          <w:lang w:val="cs-CZ"/>
        </w:rPr>
        <w:t>úřadě.</w:t>
      </w:r>
    </w:p>
    <w:p w14:paraId="00000019" w14:textId="77777777" w:rsidR="006F291A" w:rsidRPr="00273D60" w:rsidRDefault="006F291A">
      <w:pPr>
        <w:pBdr>
          <w:top w:val="nil"/>
          <w:left w:val="nil"/>
          <w:bottom w:val="nil"/>
          <w:right w:val="nil"/>
          <w:between w:val="nil"/>
        </w:pBdr>
        <w:rPr>
          <w:rFonts w:eastAsia="PT Serif"/>
          <w:color w:val="000000"/>
          <w:shd w:val="clear" w:color="auto" w:fill="FEFFFF"/>
          <w:lang w:val="cs-CZ"/>
        </w:rPr>
      </w:pPr>
    </w:p>
    <w:p w14:paraId="0000001A" w14:textId="77777777" w:rsidR="006F291A" w:rsidRPr="00273D6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highlight w:val="white"/>
          <w:lang w:val="cs-CZ"/>
        </w:rPr>
      </w:pPr>
      <w:r w:rsidRPr="00273D60">
        <w:rPr>
          <w:rFonts w:eastAsia="PT Serif"/>
          <w:color w:val="000000"/>
          <w:shd w:val="clear" w:color="auto" w:fill="FEFFFF"/>
          <w:lang w:val="cs-CZ"/>
        </w:rPr>
        <w:t>2. Ochrana přírodních zdrojů a ekosystémů</w:t>
      </w:r>
      <w:r w:rsidRPr="00273D60">
        <w:rPr>
          <w:rFonts w:eastAsia="PT Serif"/>
          <w:color w:val="000000"/>
          <w:highlight w:val="white"/>
          <w:lang w:val="cs-CZ"/>
        </w:rPr>
        <w:t> </w:t>
      </w:r>
    </w:p>
    <w:p w14:paraId="0000001B" w14:textId="66D14ACB" w:rsidR="006F291A" w:rsidRPr="00273D6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PT Serif"/>
          <w:color w:val="000000"/>
          <w:highlight w:val="white"/>
          <w:lang w:val="cs-CZ"/>
        </w:rPr>
      </w:pPr>
      <w:r w:rsidRPr="00273D60">
        <w:rPr>
          <w:rFonts w:eastAsia="PT Serif"/>
          <w:color w:val="000000"/>
          <w:shd w:val="clear" w:color="auto" w:fill="FEFFFF"/>
          <w:lang w:val="cs-CZ"/>
        </w:rPr>
        <w:t xml:space="preserve">V </w:t>
      </w:r>
      <w:sdt>
        <w:sdtPr>
          <w:rPr>
            <w:rFonts w:eastAsia="PT Serif"/>
            <w:color w:val="000000"/>
            <w:shd w:val="clear" w:color="auto" w:fill="FEFFFF"/>
            <w:lang w:val="cs-CZ"/>
          </w:rPr>
          <w:id w:val="1942643306"/>
          <w:placeholder>
            <w:docPart w:val="F7DD4250D0D6437F88E118DC7815D0A7"/>
          </w:placeholder>
          <w:showingPlcHdr/>
          <w15:color w:val="FFFF00"/>
          <w:dropDownList>
            <w:listItem w:displayText="naší obci" w:value="naší obci"/>
            <w:listItem w:displayText="našem městě" w:value="našem městě"/>
          </w:dropDownList>
        </w:sdtPr>
        <w:sdtContent>
          <w:r w:rsidR="0052606A" w:rsidRPr="00255875">
            <w:rPr>
              <w:rStyle w:val="Zstupntext"/>
              <w:i/>
              <w:iCs/>
              <w:color w:val="E4B900" w:themeColor="accent4" w:themeShade="BF"/>
            </w:rPr>
            <w:t>Zvolte položku.</w:t>
          </w:r>
        </w:sdtContent>
      </w:sdt>
      <w:r w:rsidR="0052606A" w:rsidRPr="00273D60">
        <w:rPr>
          <w:rFonts w:eastAsia="PT Serif"/>
          <w:color w:val="000000"/>
          <w:shd w:val="clear" w:color="auto" w:fill="FEFFFF"/>
          <w:lang w:val="cs-CZ"/>
        </w:rPr>
        <w:t xml:space="preserve"> </w:t>
      </w:r>
      <w:r w:rsidRPr="00273D60">
        <w:rPr>
          <w:rFonts w:eastAsia="PT Serif"/>
          <w:color w:val="000000"/>
          <w:shd w:val="clear" w:color="auto" w:fill="FEFFFF"/>
          <w:lang w:val="cs-CZ"/>
        </w:rPr>
        <w:t>je bezpochyby prostor pro založení tolik důležitých menších vodních ploch či</w:t>
      </w:r>
      <w:r w:rsidRPr="00273D60">
        <w:rPr>
          <w:rFonts w:eastAsia="PT Serif"/>
          <w:shd w:val="clear" w:color="auto" w:fill="FEFFFF"/>
          <w:lang w:val="cs-CZ"/>
        </w:rPr>
        <w:t xml:space="preserve"> </w:t>
      </w:r>
      <w:r w:rsidRPr="00273D60">
        <w:rPr>
          <w:rFonts w:eastAsia="PT Serif"/>
          <w:color w:val="000000"/>
          <w:shd w:val="clear" w:color="auto" w:fill="FEFFFF"/>
          <w:lang w:val="cs-CZ"/>
        </w:rPr>
        <w:t>mokřadů, které pomáhají přírodě a biodiverzitě. Možností je ale také výhodnější pronajímání obecních pozemků s podmínkami ekologické péče, která na polích nebo loukách může významně snížit riziko eroze.</w:t>
      </w:r>
    </w:p>
    <w:p w14:paraId="0000001C" w14:textId="77777777" w:rsidR="006F291A" w:rsidRPr="00273D60" w:rsidRDefault="006F291A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highlight w:val="white"/>
          <w:lang w:val="cs-CZ"/>
        </w:rPr>
      </w:pPr>
    </w:p>
    <w:p w14:paraId="0000001D" w14:textId="77777777" w:rsidR="006F291A" w:rsidRPr="00273D6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highlight w:val="white"/>
          <w:lang w:val="cs-CZ"/>
        </w:rPr>
      </w:pPr>
      <w:r w:rsidRPr="00273D60">
        <w:rPr>
          <w:rFonts w:eastAsia="PT Serif"/>
          <w:color w:val="000000"/>
          <w:lang w:val="cs-CZ"/>
        </w:rPr>
        <w:t>Věřím, že tyto kroky pomohou šetřit tolik cennou vodu, zlepšovat kvalitu života nás lidí i zvířat a předcházet z</w:t>
      </w:r>
      <w:r w:rsidRPr="00273D60">
        <w:rPr>
          <w:rFonts w:eastAsia="PT Serif"/>
          <w:lang w:val="cs-CZ"/>
        </w:rPr>
        <w:t>horšování dopadů sucha</w:t>
      </w:r>
      <w:r w:rsidRPr="00273D60">
        <w:rPr>
          <w:rFonts w:eastAsia="PT Serif"/>
          <w:color w:val="000000"/>
          <w:lang w:val="cs-CZ"/>
        </w:rPr>
        <w:t xml:space="preserve">. </w:t>
      </w:r>
      <w:r w:rsidRPr="00273D60">
        <w:rPr>
          <w:rFonts w:eastAsia="PT Serif"/>
          <w:color w:val="000000"/>
          <w:highlight w:val="white"/>
          <w:lang w:val="cs-CZ"/>
        </w:rPr>
        <w:t> </w:t>
      </w:r>
    </w:p>
    <w:p w14:paraId="0000001E" w14:textId="77777777" w:rsidR="006F291A" w:rsidRPr="00273D6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highlight w:val="white"/>
          <w:lang w:val="cs-CZ"/>
        </w:rPr>
      </w:pPr>
      <w:r w:rsidRPr="00273D60">
        <w:rPr>
          <w:rFonts w:eastAsia="PT Serif"/>
          <w:color w:val="000000"/>
          <w:highlight w:val="white"/>
          <w:lang w:val="cs-CZ"/>
        </w:rPr>
        <w:t> </w:t>
      </w:r>
    </w:p>
    <w:p w14:paraId="0000001F" w14:textId="2D18F744" w:rsidR="006F291A" w:rsidRPr="00273D6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highlight w:val="white"/>
          <w:lang w:val="cs-CZ"/>
        </w:rPr>
      </w:pPr>
      <w:r w:rsidRPr="00273D60">
        <w:rPr>
          <w:rFonts w:eastAsia="PT Serif"/>
          <w:color w:val="000000"/>
          <w:shd w:val="clear" w:color="auto" w:fill="FEFFFF"/>
          <w:lang w:val="cs-CZ"/>
        </w:rPr>
        <w:t xml:space="preserve">Děkuji Vám za Váš čas a budu se těšit na budoucí </w:t>
      </w:r>
      <w:r w:rsidR="00E36FDF">
        <w:rPr>
          <w:rFonts w:eastAsia="PT Serif"/>
          <w:color w:val="000000"/>
          <w:shd w:val="clear" w:color="auto" w:fill="FEFFFF"/>
          <w:lang w:val="cs-CZ"/>
        </w:rPr>
        <w:t>kroky k udržitelnosti</w:t>
      </w:r>
      <w:r w:rsidRPr="00273D60">
        <w:rPr>
          <w:rFonts w:eastAsia="PT Serif"/>
          <w:color w:val="000000"/>
          <w:shd w:val="clear" w:color="auto" w:fill="FEFFFF"/>
          <w:lang w:val="cs-CZ"/>
        </w:rPr>
        <w:t>, o které se v zastupitelstvu zasadíte.</w:t>
      </w:r>
      <w:r w:rsidRPr="00273D60">
        <w:rPr>
          <w:rFonts w:eastAsia="PT Serif"/>
          <w:color w:val="000000"/>
          <w:highlight w:val="white"/>
          <w:lang w:val="cs-CZ"/>
        </w:rPr>
        <w:t> </w:t>
      </w:r>
    </w:p>
    <w:p w14:paraId="00000020" w14:textId="77777777" w:rsidR="006F291A" w:rsidRPr="00273D6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highlight w:val="white"/>
          <w:lang w:val="cs-CZ"/>
        </w:rPr>
      </w:pPr>
      <w:r w:rsidRPr="00273D60">
        <w:rPr>
          <w:rFonts w:eastAsia="PT Serif"/>
          <w:color w:val="000000"/>
          <w:highlight w:val="white"/>
          <w:lang w:val="cs-CZ"/>
        </w:rPr>
        <w:t> </w:t>
      </w:r>
    </w:p>
    <w:p w14:paraId="00000021" w14:textId="77777777" w:rsidR="006F291A" w:rsidRPr="00273D6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highlight w:val="white"/>
          <w:lang w:val="cs-CZ"/>
        </w:rPr>
      </w:pPr>
      <w:r w:rsidRPr="00273D60">
        <w:rPr>
          <w:rFonts w:eastAsia="PT Serif"/>
          <w:color w:val="000000"/>
          <w:shd w:val="clear" w:color="auto" w:fill="FEFFFF"/>
          <w:lang w:val="cs-CZ"/>
        </w:rPr>
        <w:t>S přáním krásného dne,</w:t>
      </w:r>
      <w:r w:rsidRPr="00273D60">
        <w:rPr>
          <w:rFonts w:eastAsia="PT Serif"/>
          <w:color w:val="000000"/>
          <w:highlight w:val="white"/>
          <w:lang w:val="cs-CZ"/>
        </w:rPr>
        <w:t> </w:t>
      </w:r>
    </w:p>
    <w:p w14:paraId="00000023" w14:textId="467E09B5" w:rsidR="006F291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PT Serif"/>
        </w:rPr>
      </w:pPr>
      <w:sdt>
        <w:sdtPr>
          <w:rPr>
            <w:rFonts w:eastAsia="PT Serif"/>
          </w:rPr>
          <w:alias w:val="Doplňte své jméno "/>
          <w:tag w:val="Doplňte své jméno "/>
          <w:id w:val="-100566919"/>
          <w:placeholder>
            <w:docPart w:val="8947AB097BC24E9BBB43D8EF29814AE5"/>
          </w:placeholder>
          <w:showingPlcHdr/>
          <w15:color w:val="FFFF00"/>
          <w:text/>
        </w:sdtPr>
        <w:sdtEndPr>
          <w:rPr>
            <w:color w:val="000000"/>
            <w:shd w:val="clear" w:color="auto" w:fill="FEFFFF"/>
            <w:lang w:val="cs-CZ"/>
          </w:rPr>
        </w:sdtEndPr>
        <w:sdtContent>
          <w:r w:rsidR="0038200A" w:rsidRPr="00255875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text.</w:t>
          </w:r>
        </w:sdtContent>
      </w:sdt>
    </w:p>
    <w:p w14:paraId="4A72FE4E" w14:textId="621B047B" w:rsidR="0038200A" w:rsidRPr="0038200A" w:rsidRDefault="0038200A" w:rsidP="00255875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sz w:val="22"/>
          <w:szCs w:val="22"/>
          <w:highlight w:val="white"/>
          <w:lang w:val="cs-CZ"/>
        </w:rPr>
      </w:pPr>
    </w:p>
    <w:sectPr w:rsidR="0038200A" w:rsidRPr="0038200A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9CA9" w14:textId="77777777" w:rsidR="00D71B2F" w:rsidRDefault="00D71B2F">
      <w:r>
        <w:separator/>
      </w:r>
    </w:p>
  </w:endnote>
  <w:endnote w:type="continuationSeparator" w:id="0">
    <w:p w14:paraId="04FD251A" w14:textId="77777777" w:rsidR="00D71B2F" w:rsidRDefault="00D7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6F291A" w:rsidRDefault="006F29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A1A1" w14:textId="77777777" w:rsidR="00D71B2F" w:rsidRDefault="00D71B2F">
      <w:r>
        <w:separator/>
      </w:r>
    </w:p>
  </w:footnote>
  <w:footnote w:type="continuationSeparator" w:id="0">
    <w:p w14:paraId="4C922CE7" w14:textId="77777777" w:rsidR="00D71B2F" w:rsidRDefault="00D7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6F291A" w:rsidRDefault="006F29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0356E"/>
    <w:multiLevelType w:val="multilevel"/>
    <w:tmpl w:val="0D38770E"/>
    <w:lvl w:ilvl="0">
      <w:start w:val="1"/>
      <w:numFmt w:val="bullet"/>
      <w:lvlText w:val="-"/>
      <w:lvlJc w:val="left"/>
      <w:pPr>
        <w:ind w:left="320" w:hanging="32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4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9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120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144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16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19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21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</w:abstractNum>
  <w:num w:numId="1" w16cid:durableId="116543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1A"/>
    <w:rsid w:val="00104F1B"/>
    <w:rsid w:val="0017275C"/>
    <w:rsid w:val="001728CB"/>
    <w:rsid w:val="001D5A88"/>
    <w:rsid w:val="002313AF"/>
    <w:rsid w:val="00255875"/>
    <w:rsid w:val="00273D60"/>
    <w:rsid w:val="0038200A"/>
    <w:rsid w:val="004C2FCD"/>
    <w:rsid w:val="0052606A"/>
    <w:rsid w:val="006F291A"/>
    <w:rsid w:val="00914274"/>
    <w:rsid w:val="00D71B2F"/>
    <w:rsid w:val="00E13E81"/>
    <w:rsid w:val="00E36FDF"/>
    <w:rsid w:val="00EA347B"/>
    <w:rsid w:val="00EF6249"/>
    <w:rsid w:val="00E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E767"/>
  <w15:docId w15:val="{C2727D4C-BF2C-4439-94E5-E6395CB3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omlka">
    <w:name w:val="Pomlčka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D5A88"/>
    <w:rPr>
      <w:color w:val="808080"/>
    </w:rPr>
  </w:style>
  <w:style w:type="character" w:styleId="Siln">
    <w:name w:val="Strong"/>
    <w:basedOn w:val="Standardnpsmoodstavce"/>
    <w:uiPriority w:val="22"/>
    <w:qFormat/>
    <w:rsid w:val="00EA3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759510-93EC-423D-A67D-E41DF3E8174B}"/>
      </w:docPartPr>
      <w:docPartBody>
        <w:p w:rsidR="008F1BA4" w:rsidRDefault="00C03FEB">
          <w:r w:rsidRPr="00682E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F02451ED214EA6B19A659FD2B172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FF7BB-85B0-4806-B84D-651F1A26E4E3}"/>
      </w:docPartPr>
      <w:docPartBody>
        <w:p w:rsidR="008F1BA4" w:rsidRDefault="00C03FEB" w:rsidP="00C03FEB">
          <w:pPr>
            <w:pStyle w:val="C7F02451ED214EA6B19A659FD2B172021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  <w:lang w:val="cs-CZ"/>
            </w:rPr>
            <w:t>Klikněte nebo klepněte sem a zadejte text.</w:t>
          </w:r>
        </w:p>
      </w:docPartBody>
    </w:docPart>
    <w:docPart>
      <w:docPartPr>
        <w:name w:val="8BFF4EA14F1C4F8F857B5EFF3C5152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9AEFAD-AE23-4A74-B8C2-A228A275DEA8}"/>
      </w:docPartPr>
      <w:docPartBody>
        <w:p w:rsidR="008F1BA4" w:rsidRDefault="00C03FEB" w:rsidP="00C03FEB">
          <w:pPr>
            <w:pStyle w:val="8BFF4EA14F1C4F8F857B5EFF3C5152B71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  <w:lang w:val="cs-CZ"/>
            </w:rPr>
            <w:t>Klikněte nebo klepněte sem a zadejte datum.</w:t>
          </w:r>
        </w:p>
      </w:docPartBody>
    </w:docPart>
    <w:docPart>
      <w:docPartPr>
        <w:name w:val="B996CA93A85144E18583C46F51F6F7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D8B7E7-03C1-47E2-A016-E836F399142D}"/>
      </w:docPartPr>
      <w:docPartBody>
        <w:p w:rsidR="008F1BA4" w:rsidRDefault="00C03FEB" w:rsidP="00C03FEB">
          <w:pPr>
            <w:pStyle w:val="B996CA93A85144E18583C46F51F6F7481"/>
          </w:pPr>
          <w:r w:rsidRPr="004C2FCD">
            <w:rPr>
              <w:rStyle w:val="Zstupntext"/>
              <w:i/>
              <w:iCs/>
            </w:rPr>
            <w:t>Zvolte položku.</w:t>
          </w:r>
        </w:p>
      </w:docPartBody>
    </w:docPart>
    <w:docPart>
      <w:docPartPr>
        <w:name w:val="5D63E987C7094BFCB81256CB40E1BA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EE6D9-5C8A-4A05-95A7-159CE3C3C7ED}"/>
      </w:docPartPr>
      <w:docPartBody>
        <w:p w:rsidR="008F1BA4" w:rsidRDefault="00C03FEB" w:rsidP="00C03FEB">
          <w:pPr>
            <w:pStyle w:val="5D63E987C7094BFCB81256CB40E1BAD6"/>
          </w:pPr>
          <w:r w:rsidRPr="00273D60">
            <w:rPr>
              <w:rStyle w:val="Zstupntext"/>
              <w:rFonts w:ascii="Times New Roman" w:hAnsi="Times New Roman" w:cs="Times New Roman"/>
              <w:sz w:val="28"/>
              <w:szCs w:val="28"/>
            </w:rPr>
            <w:t>Zvolte položku.</w:t>
          </w:r>
        </w:p>
      </w:docPartBody>
    </w:docPart>
    <w:docPart>
      <w:docPartPr>
        <w:name w:val="8947AB097BC24E9BBB43D8EF29814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D4A2D9-CA97-407F-B736-9CA45964D7E5}"/>
      </w:docPartPr>
      <w:docPartBody>
        <w:p w:rsidR="008F1BA4" w:rsidRDefault="00C03FEB" w:rsidP="00C03FEB">
          <w:pPr>
            <w:pStyle w:val="8947AB097BC24E9BBB43D8EF29814AE5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267932F1D5884BE794ABE380CB85F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19CCDD-09C7-4AB9-99FF-C8E2DAE7D15D}"/>
      </w:docPartPr>
      <w:docPartBody>
        <w:p w:rsidR="008F1BA4" w:rsidRDefault="00C03FEB" w:rsidP="00C03FEB">
          <w:pPr>
            <w:pStyle w:val="267932F1D5884BE794ABE380CB85F46B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649A2AD2514343EF80A60031B2B0A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29226-1D29-44E8-B857-E20396E29B84}"/>
      </w:docPartPr>
      <w:docPartBody>
        <w:p w:rsidR="008F1BA4" w:rsidRDefault="00C03FEB" w:rsidP="00C03FEB">
          <w:pPr>
            <w:pStyle w:val="649A2AD2514343EF80A60031B2B0A91D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87E10A92EF634093B8D8F6E37335C7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B0AE5F-556D-4902-8610-F4DB82FAF05E}"/>
      </w:docPartPr>
      <w:docPartBody>
        <w:p w:rsidR="008F1BA4" w:rsidRDefault="00C03FEB" w:rsidP="00C03FEB">
          <w:pPr>
            <w:pStyle w:val="87E10A92EF634093B8D8F6E37335C7C0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B54FCDFDF6B84809A0FE9FED6C803A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BFF71-4277-4C43-8D75-FDB29095D826}"/>
      </w:docPartPr>
      <w:docPartBody>
        <w:p w:rsidR="00352DB8" w:rsidRDefault="008F1BA4" w:rsidP="008F1BA4">
          <w:pPr>
            <w:pStyle w:val="B54FCDFDF6B84809A0FE9FED6C803AE7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D658D0D52B0640DFB87E49CDC1229B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A979F3-0B64-4A6D-92BB-9F954E6B6F65}"/>
      </w:docPartPr>
      <w:docPartBody>
        <w:p w:rsidR="00352DB8" w:rsidRDefault="008F1BA4" w:rsidP="008F1BA4">
          <w:pPr>
            <w:pStyle w:val="D658D0D52B0640DFB87E49CDC1229B10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89B89E97D8734D70AF4896AE98BD92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7FDAB-5F32-4846-B51A-457C2DBA803B}"/>
      </w:docPartPr>
      <w:docPartBody>
        <w:p w:rsidR="0065727A" w:rsidRDefault="00352DB8" w:rsidP="00352DB8">
          <w:pPr>
            <w:pStyle w:val="89B89E97D8734D70AF4896AE98BD9289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73541927A5B44FD48C37E3A2FD8CDA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E4E83-DDFE-4290-9B68-842071E0F565}"/>
      </w:docPartPr>
      <w:docPartBody>
        <w:p w:rsidR="0065727A" w:rsidRDefault="00352DB8" w:rsidP="00352DB8">
          <w:pPr>
            <w:pStyle w:val="73541927A5B44FD48C37E3A2FD8CDAC9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F7DD4250D0D6437F88E118DC7815D0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EE450-4CA3-4C3A-B526-740CD6CF4A93}"/>
      </w:docPartPr>
      <w:docPartBody>
        <w:p w:rsidR="0065727A" w:rsidRDefault="00352DB8" w:rsidP="00352DB8">
          <w:pPr>
            <w:pStyle w:val="F7DD4250D0D6437F88E118DC7815D0A7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EB"/>
    <w:rsid w:val="00000A26"/>
    <w:rsid w:val="000E700B"/>
    <w:rsid w:val="00352DB8"/>
    <w:rsid w:val="004C1380"/>
    <w:rsid w:val="0065727A"/>
    <w:rsid w:val="008452DF"/>
    <w:rsid w:val="008F1BA4"/>
    <w:rsid w:val="00C0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2DB8"/>
    <w:rPr>
      <w:color w:val="808080"/>
    </w:rPr>
  </w:style>
  <w:style w:type="paragraph" w:customStyle="1" w:styleId="B54FCDFDF6B84809A0FE9FED6C803AE7">
    <w:name w:val="B54FCDFDF6B84809A0FE9FED6C803AE7"/>
    <w:rsid w:val="008F1BA4"/>
  </w:style>
  <w:style w:type="paragraph" w:customStyle="1" w:styleId="D658D0D52B0640DFB87E49CDC1229B10">
    <w:name w:val="D658D0D52B0640DFB87E49CDC1229B10"/>
    <w:rsid w:val="008F1BA4"/>
  </w:style>
  <w:style w:type="paragraph" w:customStyle="1" w:styleId="5D63E987C7094BFCB81256CB40E1BAD6">
    <w:name w:val="5D63E987C7094BFCB81256CB40E1BAD6"/>
    <w:rsid w:val="00C03FEB"/>
  </w:style>
  <w:style w:type="paragraph" w:customStyle="1" w:styleId="C7F02451ED214EA6B19A659FD2B172021">
    <w:name w:val="C7F02451ED214EA6B19A659FD2B172021"/>
    <w:rsid w:val="00C03F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8BFF4EA14F1C4F8F857B5EFF3C5152B71">
    <w:name w:val="8BFF4EA14F1C4F8F857B5EFF3C5152B71"/>
    <w:rsid w:val="00C03F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996CA93A85144E18583C46F51F6F7481">
    <w:name w:val="B996CA93A85144E18583C46F51F6F7481"/>
    <w:rsid w:val="00C03F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8947AB097BC24E9BBB43D8EF29814AE5">
    <w:name w:val="8947AB097BC24E9BBB43D8EF29814AE5"/>
    <w:rsid w:val="00C03FEB"/>
  </w:style>
  <w:style w:type="paragraph" w:customStyle="1" w:styleId="267932F1D5884BE794ABE380CB85F46B">
    <w:name w:val="267932F1D5884BE794ABE380CB85F46B"/>
    <w:rsid w:val="00C03FEB"/>
  </w:style>
  <w:style w:type="paragraph" w:customStyle="1" w:styleId="649A2AD2514343EF80A60031B2B0A91D">
    <w:name w:val="649A2AD2514343EF80A60031B2B0A91D"/>
    <w:rsid w:val="00C03FEB"/>
  </w:style>
  <w:style w:type="paragraph" w:customStyle="1" w:styleId="87E10A92EF634093B8D8F6E37335C7C0">
    <w:name w:val="87E10A92EF634093B8D8F6E37335C7C0"/>
    <w:rsid w:val="00C03FEB"/>
  </w:style>
  <w:style w:type="paragraph" w:customStyle="1" w:styleId="89B89E97D8734D70AF4896AE98BD9289">
    <w:name w:val="89B89E97D8734D70AF4896AE98BD9289"/>
    <w:rsid w:val="00352DB8"/>
  </w:style>
  <w:style w:type="paragraph" w:customStyle="1" w:styleId="73541927A5B44FD48C37E3A2FD8CDAC9">
    <w:name w:val="73541927A5B44FD48C37E3A2FD8CDAC9"/>
    <w:rsid w:val="00352DB8"/>
  </w:style>
  <w:style w:type="paragraph" w:customStyle="1" w:styleId="F7DD4250D0D6437F88E118DC7815D0A7">
    <w:name w:val="F7DD4250D0D6437F88E118DC7815D0A7"/>
    <w:rsid w:val="00352D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XKbN2EiZL+8wXJ3o5eKD2+W9gw==">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5F9E04-3D24-472B-90F0-07D46C70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Šulcová Klára (S)</cp:lastModifiedBy>
  <cp:revision>8</cp:revision>
  <dcterms:created xsi:type="dcterms:W3CDTF">2023-05-02T12:56:00Z</dcterms:created>
  <dcterms:modified xsi:type="dcterms:W3CDTF">2023-05-09T14:00:00Z</dcterms:modified>
</cp:coreProperties>
</file>